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EF" w:rsidRPr="00380A51" w:rsidRDefault="00F6582E" w:rsidP="00CF62A7">
      <w:pPr>
        <w:jc w:val="center"/>
        <w:rPr>
          <w:rFonts w:ascii="Monotype Corsiva" w:hAnsi="Monotype Corsiva"/>
          <w:b/>
          <w:sz w:val="80"/>
          <w:szCs w:val="80"/>
        </w:rPr>
      </w:pPr>
      <w:bookmarkStart w:id="0" w:name="_GoBack"/>
      <w:bookmarkEnd w:id="0"/>
      <w:r w:rsidRPr="00380A51">
        <w:rPr>
          <w:rFonts w:ascii="Monotype Corsiva" w:hAnsi="Monotype Corsiva"/>
          <w:b/>
          <w:sz w:val="80"/>
          <w:szCs w:val="80"/>
        </w:rPr>
        <w:t>Městys Nepomyšl pořádá</w:t>
      </w:r>
    </w:p>
    <w:p w:rsidR="00F6582E" w:rsidRDefault="00380A51" w:rsidP="00D55F4D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6510655</wp:posOffset>
            </wp:positionH>
            <wp:positionV relativeFrom="paragraph">
              <wp:posOffset>746125</wp:posOffset>
            </wp:positionV>
            <wp:extent cx="2386330" cy="1588770"/>
            <wp:effectExtent l="19050" t="0" r="0" b="0"/>
            <wp:wrapTight wrapText="bothSides">
              <wp:wrapPolygon edited="0">
                <wp:start x="-172" y="0"/>
                <wp:lineTo x="-172" y="21237"/>
                <wp:lineTo x="21554" y="21237"/>
                <wp:lineTo x="21554" y="0"/>
                <wp:lineTo x="-172" y="0"/>
              </wp:wrapPolygon>
            </wp:wrapTight>
            <wp:docPr id="4" name="obrázek 4" descr="http://www.adamkovovinarstvi.cz/foto/sklep/orig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amkovovinarstvi.cz/foto/sklep/orig/foto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745490</wp:posOffset>
            </wp:positionV>
            <wp:extent cx="2386330" cy="1588770"/>
            <wp:effectExtent l="19050" t="0" r="0" b="0"/>
            <wp:wrapTight wrapText="bothSides">
              <wp:wrapPolygon edited="0">
                <wp:start x="-172" y="0"/>
                <wp:lineTo x="-172" y="21237"/>
                <wp:lineTo x="21554" y="21237"/>
                <wp:lineTo x="21554" y="0"/>
                <wp:lineTo x="-172" y="0"/>
              </wp:wrapPolygon>
            </wp:wrapTight>
            <wp:docPr id="1" name="obrázek 1" descr="http://www.adamkovovinarstvi.cz/foto/sklep/orig/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mkovovinarstvi.cz/foto/sklep/orig/foto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82E" w:rsidRPr="00D55F4D">
        <w:rPr>
          <w:rFonts w:ascii="Monotype Corsiva" w:hAnsi="Monotype Corsiva"/>
          <w:b/>
          <w:sz w:val="80"/>
          <w:szCs w:val="80"/>
        </w:rPr>
        <w:t>zájezd do Telče a Adámkova vinařství ve Višňové</w:t>
      </w:r>
    </w:p>
    <w:p w:rsidR="00380A51" w:rsidRPr="00380A51" w:rsidRDefault="00380A51" w:rsidP="00D55F4D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F6582E" w:rsidRPr="00D55F4D" w:rsidRDefault="00F6582E" w:rsidP="00D55F4D">
      <w:pPr>
        <w:jc w:val="center"/>
        <w:rPr>
          <w:rFonts w:ascii="Monotype Corsiva" w:hAnsi="Monotype Corsiva"/>
          <w:sz w:val="60"/>
          <w:szCs w:val="60"/>
        </w:rPr>
      </w:pPr>
      <w:r w:rsidRPr="00D55F4D">
        <w:rPr>
          <w:rFonts w:ascii="Monotype Corsiva" w:hAnsi="Monotype Corsiva"/>
          <w:sz w:val="60"/>
          <w:szCs w:val="60"/>
        </w:rPr>
        <w:t xml:space="preserve">ve dnech </w:t>
      </w:r>
      <w:proofErr w:type="gramStart"/>
      <w:r w:rsidRPr="00D55F4D">
        <w:rPr>
          <w:rFonts w:ascii="Monotype Corsiva" w:hAnsi="Monotype Corsiva"/>
          <w:sz w:val="60"/>
          <w:szCs w:val="60"/>
        </w:rPr>
        <w:t>7.5. až</w:t>
      </w:r>
      <w:proofErr w:type="gramEnd"/>
      <w:r w:rsidRPr="00D55F4D">
        <w:rPr>
          <w:rFonts w:ascii="Monotype Corsiva" w:hAnsi="Monotype Corsiva"/>
          <w:sz w:val="60"/>
          <w:szCs w:val="60"/>
        </w:rPr>
        <w:t xml:space="preserve"> 8.</w:t>
      </w:r>
      <w:r w:rsidR="00D55F4D" w:rsidRPr="00D55F4D">
        <w:rPr>
          <w:rFonts w:ascii="Monotype Corsiva" w:hAnsi="Monotype Corsiva"/>
          <w:sz w:val="60"/>
          <w:szCs w:val="60"/>
        </w:rPr>
        <w:t>5.</w:t>
      </w:r>
      <w:r w:rsidRPr="00D55F4D">
        <w:rPr>
          <w:rFonts w:ascii="Monotype Corsiva" w:hAnsi="Monotype Corsiva"/>
          <w:sz w:val="60"/>
          <w:szCs w:val="60"/>
        </w:rPr>
        <w:t>2016</w:t>
      </w:r>
    </w:p>
    <w:p w:rsidR="00D55F4D" w:rsidRPr="00D55F4D" w:rsidRDefault="00354E1D" w:rsidP="00D55F4D">
      <w:pPr>
        <w:jc w:val="center"/>
        <w:rPr>
          <w:rFonts w:ascii="Monotype Corsiva" w:hAnsi="Monotype Corsiva"/>
          <w:sz w:val="60"/>
          <w:szCs w:val="60"/>
        </w:rPr>
      </w:pPr>
      <w:r w:rsidRPr="00D55F4D">
        <w:rPr>
          <w:rFonts w:ascii="Monotype Corsiva" w:hAnsi="Monotype Corsiva"/>
          <w:sz w:val="60"/>
          <w:szCs w:val="60"/>
        </w:rPr>
        <w:t>cena zájezdu: 1100</w:t>
      </w:r>
      <w:r w:rsidR="00F6582E" w:rsidRPr="00D55F4D">
        <w:rPr>
          <w:rFonts w:ascii="Monotype Corsiva" w:hAnsi="Monotype Corsiva"/>
          <w:sz w:val="60"/>
          <w:szCs w:val="60"/>
        </w:rPr>
        <w:t xml:space="preserve"> Kč</w:t>
      </w:r>
    </w:p>
    <w:p w:rsidR="00380A51" w:rsidRDefault="00380A51" w:rsidP="00354E1D">
      <w:pPr>
        <w:jc w:val="center"/>
        <w:rPr>
          <w:rFonts w:ascii="Monotype Corsiva" w:hAnsi="Monotype Corsiva"/>
          <w:sz w:val="48"/>
          <w:szCs w:val="48"/>
        </w:rPr>
      </w:pPr>
    </w:p>
    <w:p w:rsidR="00354E1D" w:rsidRPr="00D55F4D" w:rsidRDefault="00354E1D" w:rsidP="00CF62A7">
      <w:pPr>
        <w:jc w:val="center"/>
        <w:rPr>
          <w:rFonts w:ascii="Monotype Corsiva" w:hAnsi="Monotype Corsiva"/>
          <w:sz w:val="48"/>
          <w:szCs w:val="48"/>
        </w:rPr>
      </w:pPr>
      <w:r w:rsidRPr="00D55F4D">
        <w:rPr>
          <w:rFonts w:ascii="Monotype Corsiva" w:hAnsi="Monotype Corsiva"/>
          <w:sz w:val="48"/>
          <w:szCs w:val="48"/>
        </w:rPr>
        <w:t xml:space="preserve">V </w:t>
      </w:r>
      <w:r w:rsidR="00F6582E" w:rsidRPr="00D55F4D">
        <w:rPr>
          <w:rFonts w:ascii="Monotype Corsiva" w:hAnsi="Monotype Corsiva"/>
          <w:sz w:val="48"/>
          <w:szCs w:val="48"/>
        </w:rPr>
        <w:t> ceně je zahrnuto: ubytování, večeře, ochutnávka vín,</w:t>
      </w:r>
      <w:r w:rsidRPr="00D55F4D">
        <w:rPr>
          <w:rFonts w:ascii="Monotype Corsiva" w:hAnsi="Monotype Corsiva"/>
          <w:sz w:val="48"/>
          <w:szCs w:val="48"/>
        </w:rPr>
        <w:t xml:space="preserve"> cimbálovka,</w:t>
      </w:r>
      <w:r w:rsidR="005B508C">
        <w:rPr>
          <w:rFonts w:ascii="Monotype Corsiva" w:hAnsi="Monotype Corsiva"/>
          <w:sz w:val="48"/>
          <w:szCs w:val="48"/>
        </w:rPr>
        <w:t xml:space="preserve"> obložené mísy, </w:t>
      </w:r>
      <w:r w:rsidR="00F6582E" w:rsidRPr="00D55F4D">
        <w:rPr>
          <w:rFonts w:ascii="Monotype Corsiva" w:hAnsi="Monotype Corsiva"/>
          <w:sz w:val="48"/>
          <w:szCs w:val="48"/>
        </w:rPr>
        <w:t>neomezená konzumace vína</w:t>
      </w:r>
      <w:r w:rsidR="005B508C">
        <w:rPr>
          <w:rFonts w:ascii="Monotype Corsiva" w:hAnsi="Monotype Corsiva"/>
          <w:sz w:val="48"/>
          <w:szCs w:val="48"/>
        </w:rPr>
        <w:t xml:space="preserve"> a</w:t>
      </w:r>
      <w:r w:rsidRPr="00D55F4D">
        <w:rPr>
          <w:rFonts w:ascii="Monotype Corsiva" w:hAnsi="Monotype Corsiva"/>
          <w:sz w:val="48"/>
          <w:szCs w:val="48"/>
        </w:rPr>
        <w:t xml:space="preserve"> snídaně</w:t>
      </w:r>
      <w:r w:rsidR="00D55F4D" w:rsidRPr="00D55F4D">
        <w:rPr>
          <w:rFonts w:ascii="Monotype Corsiva" w:hAnsi="Monotype Corsiva"/>
          <w:sz w:val="48"/>
          <w:szCs w:val="48"/>
        </w:rPr>
        <w:t>.</w:t>
      </w:r>
      <w:r w:rsidR="00CF62A7">
        <w:rPr>
          <w:rFonts w:ascii="Monotype Corsiva" w:hAnsi="Monotype Corsiva"/>
          <w:sz w:val="48"/>
          <w:szCs w:val="48"/>
        </w:rPr>
        <w:br/>
        <w:t>Dopravu hradí městys Nepomyšl.</w:t>
      </w:r>
      <w:r w:rsidR="00CF62A7">
        <w:rPr>
          <w:rFonts w:ascii="Monotype Corsiva" w:hAnsi="Monotype Corsiva"/>
          <w:sz w:val="48"/>
          <w:szCs w:val="48"/>
        </w:rPr>
        <w:br/>
      </w:r>
      <w:r w:rsidRPr="00D55F4D">
        <w:rPr>
          <w:rFonts w:ascii="Monotype Corsiva" w:hAnsi="Monotype Corsiva"/>
          <w:sz w:val="48"/>
          <w:szCs w:val="48"/>
        </w:rPr>
        <w:t xml:space="preserve">Bližší informace a rezervace u paní Dany </w:t>
      </w:r>
      <w:proofErr w:type="spellStart"/>
      <w:r w:rsidRPr="00D55F4D">
        <w:rPr>
          <w:rFonts w:ascii="Monotype Corsiva" w:hAnsi="Monotype Corsiva"/>
          <w:sz w:val="48"/>
          <w:szCs w:val="48"/>
        </w:rPr>
        <w:t>Lněníčkové</w:t>
      </w:r>
      <w:proofErr w:type="spellEnd"/>
      <w:r w:rsidRPr="00D55F4D">
        <w:rPr>
          <w:rFonts w:ascii="Monotype Corsiva" w:hAnsi="Monotype Corsiva"/>
          <w:sz w:val="48"/>
          <w:szCs w:val="48"/>
        </w:rPr>
        <w:t xml:space="preserve"> nebo na tel: 774 170 426</w:t>
      </w:r>
    </w:p>
    <w:sectPr w:rsidR="00354E1D" w:rsidRPr="00D55F4D" w:rsidSect="00F65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82E"/>
    <w:rsid w:val="001C21CC"/>
    <w:rsid w:val="00354E1D"/>
    <w:rsid w:val="00380A51"/>
    <w:rsid w:val="003842CA"/>
    <w:rsid w:val="00446ABE"/>
    <w:rsid w:val="005B508C"/>
    <w:rsid w:val="00CF62A7"/>
    <w:rsid w:val="00D55F4D"/>
    <w:rsid w:val="00E30BEF"/>
    <w:rsid w:val="00E377B3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6C81-F95C-4A52-BD9A-B409A6B7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Lněníček</dc:creator>
  <cp:lastModifiedBy>Renuška</cp:lastModifiedBy>
  <cp:revision>2</cp:revision>
  <dcterms:created xsi:type="dcterms:W3CDTF">2016-04-01T13:05:00Z</dcterms:created>
  <dcterms:modified xsi:type="dcterms:W3CDTF">2016-04-01T13:05:00Z</dcterms:modified>
</cp:coreProperties>
</file>